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90B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中标通知书</w:t>
      </w:r>
    </w:p>
    <w:p w14:paraId="29C97572">
      <w:pPr>
        <w:rPr>
          <w:rFonts w:hint="eastAsia" w:ascii="仿宋_GB2312" w:hAnsi="仿宋_GB2312" w:eastAsia="仿宋_GB2312" w:cs="仿宋_GB2312"/>
          <w:sz w:val="32"/>
          <w:szCs w:val="32"/>
          <w:lang w:val="en-US" w:eastAsia="zh-CN"/>
        </w:rPr>
      </w:pPr>
    </w:p>
    <w:p w14:paraId="572671E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黑龙江大公（大庆）律师事务所：</w:t>
      </w:r>
    </w:p>
    <w:p w14:paraId="2153AC7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庆同创信息产业股份有限公司及大庆同创电脑有限公司法务团队聘请项目TCZB20250102已依照国家有关法律、法规要求，经比价、评审，贵单位所报价格最低、资质最全，确定贵单位为该项目中标人。请贵单位按要求与我单位签订合同。</w:t>
      </w:r>
    </w:p>
    <w:p w14:paraId="4AC1FA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49FB85D8">
      <w:pPr>
        <w:rPr>
          <w:rFonts w:hint="eastAsia" w:ascii="仿宋_GB2312" w:hAnsi="仿宋_GB2312" w:eastAsia="仿宋_GB2312" w:cs="仿宋_GB2312"/>
          <w:sz w:val="32"/>
          <w:szCs w:val="32"/>
          <w:lang w:val="en-US" w:eastAsia="zh-CN"/>
        </w:rPr>
      </w:pPr>
    </w:p>
    <w:p w14:paraId="2847CD57">
      <w:pPr>
        <w:ind w:firstLine="640" w:firstLineChars="200"/>
        <w:rPr>
          <w:rFonts w:hint="eastAsia" w:ascii="仿宋_GB2312" w:hAnsi="仿宋_GB2312" w:eastAsia="仿宋_GB2312" w:cs="仿宋_GB2312"/>
          <w:sz w:val="32"/>
          <w:szCs w:val="32"/>
          <w:lang w:val="en-US" w:eastAsia="zh-CN"/>
        </w:rPr>
      </w:pPr>
      <w:bookmarkStart w:id="0" w:name="_GoBack"/>
      <w:bookmarkEnd w:id="0"/>
    </w:p>
    <w:p w14:paraId="73E6AE34">
      <w:pPr>
        <w:ind w:firstLine="640" w:firstLineChars="200"/>
        <w:rPr>
          <w:rFonts w:hint="eastAsia" w:ascii="仿宋_GB2312" w:hAnsi="仿宋_GB2312" w:eastAsia="仿宋_GB2312" w:cs="仿宋_GB2312"/>
          <w:sz w:val="32"/>
          <w:szCs w:val="32"/>
          <w:lang w:val="en-US" w:eastAsia="zh-CN"/>
        </w:rPr>
      </w:pPr>
    </w:p>
    <w:p w14:paraId="616EFC1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大庆同创信息产业股份有限公司   大庆同创电脑有限公司</w:t>
      </w:r>
    </w:p>
    <w:p w14:paraId="627BEF82">
      <w:pPr>
        <w:ind w:firstLine="4800" w:firstLineChars="1500"/>
        <w:rPr>
          <w:rFonts w:hint="eastAsia" w:ascii="仿宋_GB2312" w:hAnsi="仿宋_GB2312" w:eastAsia="仿宋_GB2312" w:cs="仿宋_GB2312"/>
          <w:sz w:val="32"/>
          <w:szCs w:val="32"/>
          <w:lang w:val="en-US" w:eastAsia="zh-CN"/>
        </w:rPr>
      </w:pPr>
    </w:p>
    <w:p w14:paraId="4E2AD93D">
      <w:pPr>
        <w:ind w:firstLine="4800" w:firstLineChars="1500"/>
        <w:rPr>
          <w:rFonts w:hint="eastAsia" w:ascii="仿宋_GB2312" w:hAnsi="仿宋_GB2312" w:eastAsia="仿宋_GB2312" w:cs="仿宋_GB2312"/>
          <w:sz w:val="32"/>
          <w:szCs w:val="32"/>
          <w:lang w:val="en-US" w:eastAsia="zh-CN"/>
        </w:rPr>
      </w:pPr>
    </w:p>
    <w:p w14:paraId="7C096DB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2025年1月10日</w:t>
      </w:r>
    </w:p>
    <w:p w14:paraId="38FC5C92">
      <w:pPr>
        <w:ind w:firstLine="640" w:firstLineChars="200"/>
        <w:rPr>
          <w:rFonts w:hint="eastAsia" w:ascii="仿宋_GB2312" w:hAnsi="仿宋_GB2312" w:eastAsia="仿宋_GB2312" w:cs="仿宋_GB2312"/>
          <w:sz w:val="32"/>
          <w:szCs w:val="32"/>
          <w:lang w:val="en-US" w:eastAsia="zh-CN"/>
        </w:rPr>
      </w:pPr>
    </w:p>
    <w:p w14:paraId="2FE80581">
      <w:pPr>
        <w:ind w:firstLine="640" w:firstLineChars="200"/>
        <w:rPr>
          <w:rFonts w:hint="eastAsia" w:ascii="仿宋_GB2312" w:hAnsi="仿宋_GB2312" w:eastAsia="仿宋_GB2312" w:cs="仿宋_GB2312"/>
          <w:sz w:val="32"/>
          <w:szCs w:val="32"/>
          <w:lang w:val="en-US" w:eastAsia="zh-CN"/>
        </w:rPr>
      </w:pPr>
    </w:p>
    <w:p w14:paraId="28BEECE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A6B7F"/>
    <w:rsid w:val="11C4575D"/>
    <w:rsid w:val="146E6986"/>
    <w:rsid w:val="179A5EE4"/>
    <w:rsid w:val="1E845724"/>
    <w:rsid w:val="281F64BE"/>
    <w:rsid w:val="329B0E37"/>
    <w:rsid w:val="32F6606D"/>
    <w:rsid w:val="37D270A9"/>
    <w:rsid w:val="3B4F446D"/>
    <w:rsid w:val="49CD089D"/>
    <w:rsid w:val="4B2772B4"/>
    <w:rsid w:val="4BD72A88"/>
    <w:rsid w:val="579645DD"/>
    <w:rsid w:val="58122992"/>
    <w:rsid w:val="664B1C51"/>
    <w:rsid w:val="66B71C4F"/>
    <w:rsid w:val="740657EA"/>
    <w:rsid w:val="7D60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148</Characters>
  <Lines>0</Lines>
  <Paragraphs>0</Paragraphs>
  <TotalTime>16</TotalTime>
  <ScaleCrop>false</ScaleCrop>
  <LinksUpToDate>false</LinksUpToDate>
  <CharactersWithSpaces>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李凤辉</cp:lastModifiedBy>
  <cp:lastPrinted>2025-01-10T01:43:00Z</cp:lastPrinted>
  <dcterms:modified xsi:type="dcterms:W3CDTF">2025-01-10T01:43:28Z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eyJoZGlkIjoiNTk1ZjQ1ODhkZDhhZGRiMDU5NjE3NzJlYmYzZWI1NDQiLCJ1c2VySWQiOiI2Nzg0NzI4NzUifQ==</vt:lpwstr>
  </property>
  <property fmtid="{D5CDD505-2E9C-101B-9397-08002B2CF9AE}" pid="4" name="ICV">
    <vt:lpwstr>45A4133C461545A98120B5038954A9E7_12</vt:lpwstr>
  </property>
</Properties>
</file>